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4586" w14:textId="77777777" w:rsidR="008D3DBC" w:rsidRPr="008D3DBC" w:rsidRDefault="00DF6E74" w:rsidP="00DF6E74">
      <w:pPr>
        <w:jc w:val="both"/>
        <w:rPr>
          <w:rFonts w:ascii="DengXian" w:eastAsia="DengXian" w:hAnsi="DengXian" w:cs="Arial"/>
          <w:b/>
          <w:bCs/>
          <w:color w:val="00B050"/>
          <w:sz w:val="28"/>
          <w:szCs w:val="28"/>
        </w:rPr>
      </w:pPr>
      <w:r w:rsidRPr="008D3DBC">
        <w:rPr>
          <w:rFonts w:ascii="DengXian" w:eastAsia="DengXian" w:hAnsi="DengXian" w:cs="Arial"/>
          <w:b/>
          <w:bCs/>
          <w:color w:val="00B050"/>
          <w:sz w:val="28"/>
          <w:szCs w:val="28"/>
        </w:rPr>
        <w:t xml:space="preserve">Tipos de ortodoncia: </w:t>
      </w:r>
    </w:p>
    <w:p w14:paraId="00000001" w14:textId="2DD51F66" w:rsidR="001F7599" w:rsidRPr="008D3DBC" w:rsidRDefault="00DF6E74" w:rsidP="00DF6E74">
      <w:pPr>
        <w:jc w:val="both"/>
        <w:rPr>
          <w:rFonts w:ascii="DengXian" w:eastAsia="DengXian" w:hAnsi="DengXian" w:cs="Arial"/>
          <w:color w:val="00B050"/>
        </w:rPr>
      </w:pPr>
      <w:r w:rsidRPr="008D3DBC">
        <w:rPr>
          <w:rFonts w:ascii="DengXian" w:eastAsia="DengXian" w:hAnsi="DengXian" w:cs="Arial"/>
          <w:color w:val="00B050"/>
        </w:rPr>
        <w:t>¿Cuál es el tratamiento más efectivo?</w:t>
      </w:r>
    </w:p>
    <w:p w14:paraId="70BC0975" w14:textId="77777777" w:rsidR="0060418B" w:rsidRPr="008D3DBC" w:rsidRDefault="003741CC" w:rsidP="00623FD6">
      <w:pPr>
        <w:pStyle w:val="NormalWeb"/>
        <w:spacing w:before="150" w:beforeAutospacing="0" w:after="120" w:afterAutospacing="0" w:line="270" w:lineRule="atLeast"/>
        <w:jc w:val="both"/>
        <w:textAlignment w:val="baseline"/>
        <w:rPr>
          <w:rFonts w:ascii="DengXian" w:eastAsia="DengXian" w:hAnsi="DengXian" w:cs="Arial"/>
          <w:color w:val="000000"/>
          <w:sz w:val="22"/>
          <w:szCs w:val="22"/>
          <w:lang w:val="es-VE"/>
        </w:rPr>
      </w:pPr>
      <w:r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>La ortodoncia es la aplicación de diferentes técnicas que integran la biología del movimiento de</w:t>
      </w:r>
      <w:r w:rsidR="00A566B9"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 xml:space="preserve"> los dientes</w:t>
      </w:r>
      <w:r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 xml:space="preserve"> en el tratamiento de las </w:t>
      </w:r>
      <w:r w:rsidR="00A106F0"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>diferentes</w:t>
      </w:r>
      <w:r w:rsidR="00A566B9"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 xml:space="preserve"> malposiciones dentales y</w:t>
      </w:r>
      <w:r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 xml:space="preserve"> sus efectos sobre </w:t>
      </w:r>
      <w:r w:rsidR="00590E55"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>los</w:t>
      </w:r>
      <w:r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 xml:space="preserve"> individuo</w:t>
      </w:r>
      <w:r w:rsidR="00590E55"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>s</w:t>
      </w:r>
      <w:r w:rsidR="00623FD6" w:rsidRPr="008D3DBC">
        <w:rPr>
          <w:rFonts w:ascii="DengXian" w:eastAsia="DengXian" w:hAnsi="DengXian" w:cs="Arial"/>
          <w:color w:val="000000"/>
          <w:sz w:val="22"/>
          <w:szCs w:val="22"/>
          <w:lang w:val="es-VE"/>
        </w:rPr>
        <w:t xml:space="preserve">. </w:t>
      </w:r>
    </w:p>
    <w:p w14:paraId="00000002" w14:textId="5B629A08" w:rsidR="001F7599" w:rsidRPr="008D3DBC" w:rsidRDefault="00623FD6" w:rsidP="00623FD6">
      <w:pPr>
        <w:pStyle w:val="NormalWeb"/>
        <w:spacing w:before="150" w:beforeAutospacing="0" w:after="120" w:afterAutospacing="0" w:line="270" w:lineRule="atLeast"/>
        <w:jc w:val="both"/>
        <w:textAlignment w:val="baseline"/>
        <w:rPr>
          <w:rFonts w:ascii="DengXian" w:eastAsia="DengXian" w:hAnsi="DengXian" w:cs="Arial"/>
          <w:sz w:val="22"/>
          <w:szCs w:val="22"/>
          <w:lang w:val="es-VE"/>
        </w:rPr>
      </w:pPr>
      <w:r w:rsidRPr="008D3DBC">
        <w:rPr>
          <w:rFonts w:ascii="DengXian" w:eastAsia="DengXian" w:hAnsi="DengXian" w:cs="Arial"/>
          <w:sz w:val="22"/>
          <w:szCs w:val="22"/>
          <w:lang w:val="es-VE"/>
        </w:rPr>
        <w:t>En este artículo te los explicamos con más detalles ¿QUE ES UNA ORTODONCIA?</w:t>
      </w:r>
    </w:p>
    <w:p w14:paraId="16C2AA1C" w14:textId="0CCB5A3D" w:rsidR="00623FD6" w:rsidRPr="008D3DBC" w:rsidRDefault="00623FD6" w:rsidP="00623FD6">
      <w:pPr>
        <w:pStyle w:val="NormalWeb"/>
        <w:spacing w:before="150" w:beforeAutospacing="0" w:after="120" w:afterAutospacing="0" w:line="270" w:lineRule="atLeast"/>
        <w:jc w:val="both"/>
        <w:textAlignment w:val="baseline"/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</w:pP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La ortodoncia es una especialidad de la odontología que se encarga de todo el estudio, prevención, diagnóstico y tratamiento de las anomalías de forma, posición, relación y función de las estructuras </w:t>
      </w:r>
      <w:proofErr w:type="spellStart"/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dentomaxilofaciales</w:t>
      </w:r>
      <w:proofErr w:type="spellEnd"/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.</w:t>
      </w:r>
    </w:p>
    <w:p w14:paraId="4BF02AF9" w14:textId="06322E6B" w:rsidR="003F1EDF" w:rsidRPr="008D3DBC" w:rsidRDefault="003F1EDF" w:rsidP="003F1EDF">
      <w:pPr>
        <w:pStyle w:val="NormalWeb"/>
        <w:spacing w:before="150" w:beforeAutospacing="0" w:after="120" w:afterAutospacing="0" w:line="270" w:lineRule="atLeast"/>
        <w:jc w:val="both"/>
        <w:textAlignment w:val="baseline"/>
        <w:rPr>
          <w:rFonts w:ascii="DengXian" w:eastAsia="DengXian" w:hAnsi="DengXian" w:cs="Arial"/>
          <w:sz w:val="22"/>
          <w:szCs w:val="22"/>
          <w:lang w:val="es-CO"/>
        </w:rPr>
      </w:pP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E</w:t>
      </w:r>
      <w:r w:rsidRPr="008D3DBC">
        <w:rPr>
          <w:rFonts w:ascii="DengXian" w:eastAsia="DengXian" w:hAnsi="DengXian" w:cs="Arial"/>
          <w:sz w:val="22"/>
          <w:szCs w:val="22"/>
          <w:lang w:val="es-CO"/>
        </w:rPr>
        <w:t xml:space="preserve">s uno de los tratamientos más efectivos donde se han observado grandes avances en los últimos años cuando se trata de </w:t>
      </w:r>
      <w:r w:rsidRPr="008D3DBC">
        <w:rPr>
          <w:rFonts w:ascii="DengXian" w:eastAsia="DengXian" w:hAnsi="DengXian" w:cs="Arial"/>
          <w:b/>
          <w:sz w:val="22"/>
          <w:szCs w:val="22"/>
          <w:lang w:val="es-CO"/>
        </w:rPr>
        <w:t xml:space="preserve">corregir posiciones dentales y </w:t>
      </w:r>
      <w:r w:rsidR="00F502CB" w:rsidRPr="008D3DBC">
        <w:rPr>
          <w:rFonts w:ascii="DengXian" w:eastAsia="DengXian" w:hAnsi="DengXian" w:cs="Arial"/>
          <w:b/>
          <w:sz w:val="22"/>
          <w:szCs w:val="22"/>
          <w:lang w:val="es-CO"/>
        </w:rPr>
        <w:t>maxilares</w:t>
      </w:r>
      <w:r w:rsidRPr="008D3DBC">
        <w:rPr>
          <w:rFonts w:ascii="DengXian" w:eastAsia="DengXian" w:hAnsi="DengXian" w:cs="Arial"/>
          <w:sz w:val="22"/>
          <w:szCs w:val="22"/>
          <w:lang w:val="es-CO"/>
        </w:rPr>
        <w:t xml:space="preserve"> que presenten alteraciones tanto estéticas como funcionales, proporcionando así armonía estética en el resultado final pero también obtenemos el equilibrio </w:t>
      </w:r>
      <w:r w:rsidR="00F502CB" w:rsidRPr="008D3DBC">
        <w:rPr>
          <w:rFonts w:ascii="DengXian" w:eastAsia="DengXian" w:hAnsi="DengXian" w:cs="Arial"/>
          <w:sz w:val="22"/>
          <w:szCs w:val="22"/>
          <w:lang w:val="es-CO"/>
        </w:rPr>
        <w:t>dental</w:t>
      </w:r>
      <w:r w:rsidRPr="008D3DBC">
        <w:rPr>
          <w:rFonts w:ascii="DengXian" w:eastAsia="DengXian" w:hAnsi="DengXian" w:cs="Arial"/>
          <w:sz w:val="22"/>
          <w:szCs w:val="22"/>
          <w:lang w:val="es-CO"/>
        </w:rPr>
        <w:t xml:space="preserve"> necesari</w:t>
      </w:r>
      <w:r w:rsidR="00F502CB" w:rsidRPr="008D3DBC">
        <w:rPr>
          <w:rFonts w:ascii="DengXian" w:eastAsia="DengXian" w:hAnsi="DengXian" w:cs="Arial"/>
          <w:sz w:val="22"/>
          <w:szCs w:val="22"/>
          <w:lang w:val="es-CO"/>
        </w:rPr>
        <w:t>o</w:t>
      </w:r>
      <w:r w:rsidRPr="008D3DBC">
        <w:rPr>
          <w:rFonts w:ascii="DengXian" w:eastAsia="DengXian" w:hAnsi="DengXian" w:cs="Arial"/>
          <w:sz w:val="22"/>
          <w:szCs w:val="22"/>
          <w:lang w:val="es-CO"/>
        </w:rPr>
        <w:t xml:space="preserve"> para la salud oral.</w:t>
      </w:r>
    </w:p>
    <w:p w14:paraId="64942F36" w14:textId="77777777" w:rsidR="00623FD6" w:rsidRPr="008D3DBC" w:rsidRDefault="00623FD6" w:rsidP="00623FD6">
      <w:pPr>
        <w:pStyle w:val="NormalWeb"/>
        <w:spacing w:before="150" w:beforeAutospacing="0" w:after="120" w:afterAutospacing="0" w:line="270" w:lineRule="atLeast"/>
        <w:jc w:val="both"/>
        <w:textAlignment w:val="baseline"/>
        <w:rPr>
          <w:rFonts w:ascii="DengXian" w:eastAsia="DengXian" w:hAnsi="DengXian" w:cs="Arial"/>
          <w:sz w:val="22"/>
          <w:szCs w:val="22"/>
          <w:lang w:val="es-CO"/>
        </w:rPr>
      </w:pPr>
    </w:p>
    <w:p w14:paraId="0445E1CC" w14:textId="692FF6BC" w:rsidR="001D529D" w:rsidRPr="008D3DBC" w:rsidRDefault="001D529D" w:rsidP="008D3DBC">
      <w:pPr>
        <w:jc w:val="center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  <w:noProof/>
        </w:rPr>
        <w:drawing>
          <wp:inline distT="0" distB="0" distL="0" distR="0" wp14:anchorId="701981CE" wp14:editId="1D95B12D">
            <wp:extent cx="2324100" cy="122202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39" cy="122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A8F0" w14:textId="77777777" w:rsidR="001D529D" w:rsidRPr="008D3DBC" w:rsidRDefault="001D529D" w:rsidP="00DF6E74">
      <w:pPr>
        <w:jc w:val="both"/>
        <w:rPr>
          <w:rFonts w:ascii="DengXian" w:eastAsia="DengXian" w:hAnsi="DengXian" w:cs="Arial"/>
        </w:rPr>
      </w:pPr>
    </w:p>
    <w:p w14:paraId="00000006" w14:textId="5AB4CD14" w:rsidR="001F7599" w:rsidRPr="008D3DBC" w:rsidRDefault="00DF6E74" w:rsidP="00DF6E74">
      <w:pPr>
        <w:jc w:val="both"/>
        <w:rPr>
          <w:rFonts w:ascii="DengXian" w:eastAsia="DengXian" w:hAnsi="DengXian" w:cs="Arial"/>
          <w:color w:val="00B050"/>
        </w:rPr>
      </w:pPr>
      <w:r w:rsidRPr="008D3DBC">
        <w:rPr>
          <w:rFonts w:ascii="DengXian" w:eastAsia="DengXian" w:hAnsi="DengXian" w:cs="Arial"/>
          <w:color w:val="00B050"/>
        </w:rPr>
        <w:t xml:space="preserve">¿Cuáles son </w:t>
      </w:r>
      <w:r w:rsidR="00E914A8" w:rsidRPr="008D3DBC">
        <w:rPr>
          <w:rFonts w:ascii="DengXian" w:eastAsia="DengXian" w:hAnsi="DengXian" w:cs="Arial"/>
          <w:color w:val="00B050"/>
        </w:rPr>
        <w:t>las técnicas más utilizadas en ortodoncia</w:t>
      </w:r>
      <w:r w:rsidRPr="008D3DBC">
        <w:rPr>
          <w:rFonts w:ascii="DengXian" w:eastAsia="DengXian" w:hAnsi="DengXian" w:cs="Arial"/>
          <w:color w:val="00B050"/>
        </w:rPr>
        <w:t>?</w:t>
      </w:r>
    </w:p>
    <w:p w14:paraId="06956ADF" w14:textId="003FA524" w:rsidR="00E914A8" w:rsidRPr="008D3DBC" w:rsidRDefault="00623FD6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  <w:lang w:val="es-VE"/>
        </w:rPr>
        <w:t>En el mundo existe una gran variedad de tratamientos ortodóncicos que permiten corregir todo tipo de malposiciones dentales.</w:t>
      </w:r>
      <w:r w:rsidR="00CD092F" w:rsidRPr="008D3DBC">
        <w:rPr>
          <w:rFonts w:ascii="DengXian" w:eastAsia="DengXian" w:hAnsi="DengXian" w:cs="Arial"/>
          <w:lang w:val="es-VE"/>
        </w:rPr>
        <w:t xml:space="preserve"> L</w:t>
      </w:r>
      <w:proofErr w:type="spellStart"/>
      <w:r w:rsidR="00CD092F" w:rsidRPr="008D3DBC">
        <w:rPr>
          <w:rFonts w:ascii="DengXian" w:eastAsia="DengXian" w:hAnsi="DengXian" w:cs="Arial"/>
          <w:color w:val="333333"/>
          <w:shd w:val="clear" w:color="auto" w:fill="FFFFFF"/>
        </w:rPr>
        <w:t>as</w:t>
      </w:r>
      <w:proofErr w:type="spellEnd"/>
      <w:r w:rsidR="00CD092F" w:rsidRPr="008D3DBC">
        <w:rPr>
          <w:rFonts w:ascii="DengXian" w:eastAsia="DengXian" w:hAnsi="DengXian" w:cs="Arial"/>
          <w:color w:val="333333"/>
          <w:shd w:val="clear" w:color="auto" w:fill="FFFFFF"/>
        </w:rPr>
        <w:t xml:space="preserve"> preferencias en la utilización de técnicas ortodón</w:t>
      </w:r>
      <w:r w:rsidR="00FC7087" w:rsidRPr="008D3DBC">
        <w:rPr>
          <w:rFonts w:ascii="DengXian" w:eastAsia="DengXian" w:hAnsi="DengXian" w:cs="Arial"/>
          <w:color w:val="333333"/>
          <w:shd w:val="clear" w:color="auto" w:fill="FFFFFF"/>
        </w:rPr>
        <w:t>t</w:t>
      </w:r>
      <w:r w:rsidR="00CD092F" w:rsidRPr="008D3DBC">
        <w:rPr>
          <w:rFonts w:ascii="DengXian" w:eastAsia="DengXian" w:hAnsi="DengXian" w:cs="Arial"/>
          <w:color w:val="333333"/>
          <w:shd w:val="clear" w:color="auto" w:fill="FFFFFF"/>
        </w:rPr>
        <w:t>icas dependen de las necesidades de cada paciente. Aquí te explicamos</w:t>
      </w:r>
      <w:r w:rsidR="0060418B" w:rsidRPr="008D3DBC">
        <w:rPr>
          <w:rFonts w:ascii="DengXian" w:eastAsia="DengXian" w:hAnsi="DengXian" w:cs="Arial"/>
        </w:rPr>
        <w:t xml:space="preserve"> </w:t>
      </w:r>
      <w:r w:rsidRPr="008D3DBC">
        <w:rPr>
          <w:rFonts w:ascii="DengXian" w:eastAsia="DengXian" w:hAnsi="DengXian" w:cs="Arial"/>
          <w:lang w:val="es-CO"/>
        </w:rPr>
        <w:t xml:space="preserve">cuáles son los </w:t>
      </w:r>
      <w:r w:rsidRPr="008D3DBC">
        <w:rPr>
          <w:rFonts w:ascii="DengXian" w:eastAsia="DengXian" w:hAnsi="DengXian" w:cs="Arial"/>
          <w:b/>
          <w:lang w:val="es-CO"/>
        </w:rPr>
        <w:t>tipos de ortodoncia</w:t>
      </w:r>
      <w:r w:rsidRPr="008D3DBC">
        <w:rPr>
          <w:rFonts w:ascii="DengXian" w:eastAsia="DengXian" w:hAnsi="DengXian" w:cs="Arial"/>
          <w:lang w:val="es-CO"/>
        </w:rPr>
        <w:t xml:space="preserve"> a los que puedes optar</w:t>
      </w:r>
      <w:r w:rsidR="00FC7087" w:rsidRPr="008D3DBC">
        <w:rPr>
          <w:rFonts w:ascii="DengXian" w:eastAsia="DengXian" w:hAnsi="DengXian" w:cs="Arial"/>
          <w:lang w:val="es-CO"/>
        </w:rPr>
        <w:t>.</w:t>
      </w:r>
    </w:p>
    <w:p w14:paraId="00000007" w14:textId="25E68E7B" w:rsidR="001F7599" w:rsidRPr="008D3DBC" w:rsidRDefault="00CD092F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>En modo general, e</w:t>
      </w:r>
      <w:r w:rsidR="00DF6E74" w:rsidRPr="008D3DBC">
        <w:rPr>
          <w:rFonts w:ascii="DengXian" w:eastAsia="DengXian" w:hAnsi="DengXian" w:cs="Arial"/>
        </w:rPr>
        <w:t xml:space="preserve">xisten 2 </w:t>
      </w:r>
      <w:r w:rsidR="0060418B" w:rsidRPr="008D3DBC">
        <w:rPr>
          <w:rFonts w:ascii="DengXian" w:eastAsia="DengXian" w:hAnsi="DengXian" w:cs="Arial"/>
        </w:rPr>
        <w:t>clasificaciones</w:t>
      </w:r>
      <w:r w:rsidR="00DF6E74" w:rsidRPr="008D3DBC">
        <w:rPr>
          <w:rFonts w:ascii="DengXian" w:eastAsia="DengXian" w:hAnsi="DengXian" w:cs="Arial"/>
        </w:rPr>
        <w:t xml:space="preserve"> de </w:t>
      </w:r>
      <w:r w:rsidR="00DD71A3" w:rsidRPr="008D3DBC">
        <w:rPr>
          <w:rFonts w:ascii="DengXian" w:eastAsia="DengXian" w:hAnsi="DengXian" w:cs="Arial"/>
        </w:rPr>
        <w:t xml:space="preserve">aparatología </w:t>
      </w:r>
      <w:r w:rsidR="00FC7087" w:rsidRPr="008D3DBC">
        <w:rPr>
          <w:rFonts w:ascii="DengXian" w:eastAsia="DengXian" w:hAnsi="DengXian" w:cs="Arial"/>
        </w:rPr>
        <w:t>en</w:t>
      </w:r>
      <w:r w:rsidR="00DD71A3" w:rsidRPr="008D3DBC">
        <w:rPr>
          <w:rFonts w:ascii="DengXian" w:eastAsia="DengXian" w:hAnsi="DengXian" w:cs="Arial"/>
        </w:rPr>
        <w:t xml:space="preserve"> ortodoncia</w:t>
      </w:r>
      <w:r w:rsidR="00DF6E74" w:rsidRPr="008D3DBC">
        <w:rPr>
          <w:rFonts w:ascii="DengXian" w:eastAsia="DengXian" w:hAnsi="DengXian" w:cs="Arial"/>
        </w:rPr>
        <w:t>, dentro de l</w:t>
      </w:r>
      <w:r w:rsidR="00FC7087" w:rsidRPr="008D3DBC">
        <w:rPr>
          <w:rFonts w:ascii="DengXian" w:eastAsia="DengXian" w:hAnsi="DengXian" w:cs="Arial"/>
        </w:rPr>
        <w:t>a</w:t>
      </w:r>
      <w:r w:rsidR="00DF6E74" w:rsidRPr="008D3DBC">
        <w:rPr>
          <w:rFonts w:ascii="DengXian" w:eastAsia="DengXian" w:hAnsi="DengXian" w:cs="Arial"/>
        </w:rPr>
        <w:t xml:space="preserve">s cuales se pueden encontrar diferentes </w:t>
      </w:r>
      <w:r w:rsidR="00DD71A3" w:rsidRPr="008D3DBC">
        <w:rPr>
          <w:rFonts w:ascii="DengXian" w:eastAsia="DengXian" w:hAnsi="DengXian" w:cs="Arial"/>
        </w:rPr>
        <w:t>tipos</w:t>
      </w:r>
      <w:r w:rsidR="00DF6E74" w:rsidRPr="008D3DBC">
        <w:rPr>
          <w:rFonts w:ascii="DengXian" w:eastAsia="DengXian" w:hAnsi="DengXian" w:cs="Arial"/>
        </w:rPr>
        <w:t xml:space="preserve"> con características variadas, las cuales te brindarán </w:t>
      </w:r>
      <w:r w:rsidR="00DF6E74" w:rsidRPr="008D3DBC">
        <w:rPr>
          <w:rFonts w:ascii="DengXian" w:eastAsia="DengXian" w:hAnsi="DengXian" w:cs="Arial"/>
          <w:b/>
        </w:rPr>
        <w:t>mejores resultados</w:t>
      </w:r>
      <w:r w:rsidR="00DF6E74" w:rsidRPr="008D3DBC">
        <w:rPr>
          <w:rFonts w:ascii="DengXian" w:eastAsia="DengXian" w:hAnsi="DengXian" w:cs="Arial"/>
        </w:rPr>
        <w:t xml:space="preserve"> </w:t>
      </w:r>
      <w:r w:rsidR="00DD71A3" w:rsidRPr="008D3DBC">
        <w:rPr>
          <w:rFonts w:ascii="DengXian" w:eastAsia="DengXian" w:hAnsi="DengXian" w:cs="Arial"/>
        </w:rPr>
        <w:t>según tus necesidades.</w:t>
      </w:r>
    </w:p>
    <w:p w14:paraId="00000008" w14:textId="0E79DC1A" w:rsidR="001F7599" w:rsidRPr="008D3DBC" w:rsidRDefault="00DF6E74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Los </w:t>
      </w:r>
      <w:r w:rsidRPr="008D3DBC">
        <w:rPr>
          <w:rFonts w:ascii="DengXian" w:eastAsia="DengXian" w:hAnsi="DengXian" w:cs="Arial"/>
          <w:b/>
        </w:rPr>
        <w:t xml:space="preserve">tipos </w:t>
      </w:r>
      <w:r w:rsidR="00FC7087" w:rsidRPr="008D3DBC">
        <w:rPr>
          <w:rFonts w:ascii="DengXian" w:eastAsia="DengXian" w:hAnsi="DengXian" w:cs="Arial"/>
          <w:b/>
        </w:rPr>
        <w:t xml:space="preserve">de </w:t>
      </w:r>
      <w:r w:rsidR="00DD71A3" w:rsidRPr="008D3DBC">
        <w:rPr>
          <w:rFonts w:ascii="DengXian" w:eastAsia="DengXian" w:hAnsi="DengXian" w:cs="Arial"/>
          <w:b/>
        </w:rPr>
        <w:t>aparatología</w:t>
      </w:r>
      <w:r w:rsidRPr="008D3DBC">
        <w:rPr>
          <w:rFonts w:ascii="DengXian" w:eastAsia="DengXian" w:hAnsi="DengXian" w:cs="Arial"/>
        </w:rPr>
        <w:t xml:space="preserve"> son los siguientes:</w:t>
      </w:r>
    </w:p>
    <w:p w14:paraId="00000009" w14:textId="640B11DC" w:rsidR="001F7599" w:rsidRPr="008D3DBC" w:rsidRDefault="00DD71A3" w:rsidP="0060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>Aparatología</w:t>
      </w:r>
      <w:r w:rsidR="00DF6E74" w:rsidRPr="008D3DBC">
        <w:rPr>
          <w:rFonts w:ascii="DengXian" w:eastAsia="DengXian" w:hAnsi="DengXian" w:cs="Arial"/>
          <w:color w:val="000000"/>
        </w:rPr>
        <w:t xml:space="preserve"> fija</w:t>
      </w:r>
    </w:p>
    <w:p w14:paraId="0000000A" w14:textId="14CCC9F2" w:rsidR="001F7599" w:rsidRPr="008D3DBC" w:rsidRDefault="00DD71A3" w:rsidP="0060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>Aparatología</w:t>
      </w:r>
      <w:r w:rsidR="00DF6E74" w:rsidRPr="008D3DBC">
        <w:rPr>
          <w:rFonts w:ascii="DengXian" w:eastAsia="DengXian" w:hAnsi="DengXian" w:cs="Arial"/>
          <w:color w:val="000000"/>
        </w:rPr>
        <w:t xml:space="preserve"> removible</w:t>
      </w:r>
    </w:p>
    <w:p w14:paraId="0000000B" w14:textId="0E0B35C7" w:rsidR="001F7599" w:rsidRPr="008D3DBC" w:rsidRDefault="00DF6E74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>Como puedes ver, la principal dif</w:t>
      </w:r>
      <w:r w:rsidR="00DD71A3" w:rsidRPr="008D3DBC">
        <w:rPr>
          <w:rFonts w:ascii="DengXian" w:eastAsia="DengXian" w:hAnsi="DengXian" w:cs="Arial"/>
        </w:rPr>
        <w:t>erencia es que una se puede retirar y la otra una vez cementada queda fija hasta la finalización del tratamiento.</w:t>
      </w:r>
    </w:p>
    <w:p w14:paraId="0000000D" w14:textId="2A37B545" w:rsidR="001F7599" w:rsidRPr="008D3DBC" w:rsidRDefault="00DD71A3" w:rsidP="0060418B">
      <w:pPr>
        <w:pStyle w:val="Prrafodelista"/>
        <w:numPr>
          <w:ilvl w:val="0"/>
          <w:numId w:val="5"/>
        </w:numPr>
        <w:jc w:val="both"/>
        <w:rPr>
          <w:rFonts w:ascii="DengXian" w:eastAsia="DengXian" w:hAnsi="DengXian" w:cs="Arial"/>
          <w:color w:val="00B050"/>
          <w:u w:val="single"/>
        </w:rPr>
      </w:pPr>
      <w:r w:rsidRPr="008D3DBC">
        <w:rPr>
          <w:rFonts w:ascii="DengXian" w:eastAsia="DengXian" w:hAnsi="DengXian" w:cs="Arial"/>
          <w:color w:val="00B050"/>
          <w:u w:val="single"/>
        </w:rPr>
        <w:lastRenderedPageBreak/>
        <w:t>Tipos de Aparatología</w:t>
      </w:r>
      <w:r w:rsidR="00DF6E74" w:rsidRPr="008D3DBC">
        <w:rPr>
          <w:rFonts w:ascii="DengXian" w:eastAsia="DengXian" w:hAnsi="DengXian" w:cs="Arial"/>
          <w:color w:val="00B050"/>
          <w:u w:val="single"/>
        </w:rPr>
        <w:t xml:space="preserve"> fija</w:t>
      </w:r>
    </w:p>
    <w:p w14:paraId="0000000E" w14:textId="29DCDC7B" w:rsidR="001F7599" w:rsidRPr="008D3DBC" w:rsidRDefault="00DF6E74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Al hablar de los tratamientos </w:t>
      </w:r>
      <w:r w:rsidR="007E74CD" w:rsidRPr="008D3DBC">
        <w:rPr>
          <w:rFonts w:ascii="DengXian" w:eastAsia="DengXian" w:hAnsi="DengXian" w:cs="Arial"/>
        </w:rPr>
        <w:t>con aparatología fija</w:t>
      </w:r>
      <w:r w:rsidRPr="008D3DBC">
        <w:rPr>
          <w:rFonts w:ascii="DengXian" w:eastAsia="DengXian" w:hAnsi="DengXian" w:cs="Arial"/>
        </w:rPr>
        <w:t xml:space="preserve">, nos referimos </w:t>
      </w:r>
      <w:r w:rsidR="00590E55" w:rsidRPr="008D3DBC">
        <w:rPr>
          <w:rFonts w:ascii="DengXian" w:eastAsia="DengXian" w:hAnsi="DengXian" w:cs="Arial"/>
        </w:rPr>
        <w:t xml:space="preserve">a la ortodoncia que se realiza con </w:t>
      </w:r>
      <w:proofErr w:type="spellStart"/>
      <w:r w:rsidR="00FC7087" w:rsidRPr="008D3DBC">
        <w:rPr>
          <w:rFonts w:ascii="DengXian" w:eastAsia="DengXian" w:hAnsi="DengXian" w:cs="Arial"/>
        </w:rPr>
        <w:t>brackets</w:t>
      </w:r>
      <w:proofErr w:type="spellEnd"/>
      <w:r w:rsidR="00FC7087" w:rsidRPr="008D3DBC">
        <w:rPr>
          <w:rFonts w:ascii="DengXian" w:eastAsia="DengXian" w:hAnsi="DengXian" w:cs="Arial"/>
        </w:rPr>
        <w:t>, los cuales</w:t>
      </w:r>
      <w:r w:rsidR="00590E55" w:rsidRPr="008D3DBC">
        <w:rPr>
          <w:rFonts w:ascii="DengXian" w:eastAsia="DengXian" w:hAnsi="DengXian" w:cs="Arial"/>
        </w:rPr>
        <w:t xml:space="preserve"> se adhieren directamente a cada diente mediante una técnica especializada de cementación</w:t>
      </w:r>
      <w:r w:rsidR="00FC7087" w:rsidRPr="008D3DBC">
        <w:rPr>
          <w:rFonts w:ascii="DengXian" w:eastAsia="DengXian" w:hAnsi="DengXian" w:cs="Arial"/>
        </w:rPr>
        <w:t>.</w:t>
      </w:r>
    </w:p>
    <w:p w14:paraId="0000000F" w14:textId="77777777" w:rsidR="001F7599" w:rsidRPr="008D3DBC" w:rsidRDefault="00DF6E74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Dentro de este </w:t>
      </w:r>
      <w:r w:rsidRPr="008D3DBC">
        <w:rPr>
          <w:rFonts w:ascii="DengXian" w:eastAsia="DengXian" w:hAnsi="DengXian" w:cs="Arial"/>
          <w:b/>
        </w:rPr>
        <w:t>tipo de ortodoncia</w:t>
      </w:r>
      <w:r w:rsidRPr="008D3DBC">
        <w:rPr>
          <w:rFonts w:ascii="DengXian" w:eastAsia="DengXian" w:hAnsi="DengXian" w:cs="Arial"/>
        </w:rPr>
        <w:t>, podemos encontrar los siguientes tratamientos:</w:t>
      </w:r>
    </w:p>
    <w:p w14:paraId="00000010" w14:textId="4F1D75F6" w:rsidR="001F7599" w:rsidRPr="008D3DBC" w:rsidRDefault="00DF6E74" w:rsidP="00DF6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 xml:space="preserve">Brackets metálicos convencionales </w:t>
      </w:r>
    </w:p>
    <w:p w14:paraId="00000011" w14:textId="190329D0" w:rsidR="001F7599" w:rsidRPr="008D3DBC" w:rsidRDefault="00DF6E74" w:rsidP="00DF6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 xml:space="preserve">Brackets metálicos </w:t>
      </w:r>
      <w:r w:rsidR="00590E55" w:rsidRPr="008D3DBC">
        <w:rPr>
          <w:rFonts w:ascii="DengXian" w:eastAsia="DengXian" w:hAnsi="DengXian" w:cs="Arial"/>
          <w:color w:val="000000"/>
        </w:rPr>
        <w:t>auto ligado</w:t>
      </w:r>
      <w:r w:rsidR="00FC7087" w:rsidRPr="008D3DBC">
        <w:rPr>
          <w:rFonts w:ascii="DengXian" w:eastAsia="DengXian" w:hAnsi="DengXian" w:cs="Arial"/>
          <w:color w:val="000000"/>
        </w:rPr>
        <w:t>s</w:t>
      </w:r>
      <w:r w:rsidR="00590E55" w:rsidRPr="008D3DBC">
        <w:rPr>
          <w:rFonts w:ascii="DengXian" w:eastAsia="DengXian" w:hAnsi="DengXian" w:cs="Arial"/>
          <w:color w:val="000000"/>
        </w:rPr>
        <w:t xml:space="preserve"> </w:t>
      </w:r>
    </w:p>
    <w:p w14:paraId="00000012" w14:textId="61E0664C" w:rsidR="001F7599" w:rsidRPr="008D3DBC" w:rsidRDefault="00DF6E74" w:rsidP="00DF6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 xml:space="preserve">Brackets </w:t>
      </w:r>
      <w:r w:rsidR="00590E55" w:rsidRPr="008D3DBC">
        <w:rPr>
          <w:rFonts w:ascii="DengXian" w:eastAsia="DengXian" w:hAnsi="DengXian" w:cs="Arial"/>
          <w:color w:val="000000"/>
        </w:rPr>
        <w:t xml:space="preserve">zafiro convencionales </w:t>
      </w:r>
    </w:p>
    <w:p w14:paraId="00000013" w14:textId="0BC491B9" w:rsidR="001F7599" w:rsidRPr="008D3DBC" w:rsidRDefault="00DF6E74" w:rsidP="00DF6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 xml:space="preserve">Brackets </w:t>
      </w:r>
      <w:r w:rsidR="00590E55" w:rsidRPr="008D3DBC">
        <w:rPr>
          <w:rFonts w:ascii="DengXian" w:eastAsia="DengXian" w:hAnsi="DengXian" w:cs="Arial"/>
          <w:color w:val="000000"/>
        </w:rPr>
        <w:t>zafiro auto</w:t>
      </w:r>
      <w:r w:rsidR="00FC7087" w:rsidRPr="008D3DBC">
        <w:rPr>
          <w:rFonts w:ascii="DengXian" w:eastAsia="DengXian" w:hAnsi="DengXian" w:cs="Arial"/>
          <w:color w:val="000000"/>
        </w:rPr>
        <w:t xml:space="preserve"> </w:t>
      </w:r>
      <w:r w:rsidR="00590E55" w:rsidRPr="008D3DBC">
        <w:rPr>
          <w:rFonts w:ascii="DengXian" w:eastAsia="DengXian" w:hAnsi="DengXian" w:cs="Arial"/>
          <w:color w:val="000000"/>
        </w:rPr>
        <w:t>l</w:t>
      </w:r>
      <w:r w:rsidR="00A86C8A" w:rsidRPr="008D3DBC">
        <w:rPr>
          <w:rFonts w:ascii="DengXian" w:eastAsia="DengXian" w:hAnsi="DengXian" w:cs="Arial"/>
          <w:color w:val="000000"/>
        </w:rPr>
        <w:t>i</w:t>
      </w:r>
      <w:r w:rsidR="00590E55" w:rsidRPr="008D3DBC">
        <w:rPr>
          <w:rFonts w:ascii="DengXian" w:eastAsia="DengXian" w:hAnsi="DengXian" w:cs="Arial"/>
          <w:color w:val="000000"/>
        </w:rPr>
        <w:t>gado</w:t>
      </w:r>
      <w:r w:rsidR="00FC7087" w:rsidRPr="008D3DBC">
        <w:rPr>
          <w:rFonts w:ascii="DengXian" w:eastAsia="DengXian" w:hAnsi="DengXian" w:cs="Arial"/>
          <w:color w:val="000000"/>
        </w:rPr>
        <w:t>s</w:t>
      </w:r>
      <w:r w:rsidR="00590E55" w:rsidRPr="008D3DBC">
        <w:rPr>
          <w:rFonts w:ascii="DengXian" w:eastAsia="DengXian" w:hAnsi="DengXian" w:cs="Arial"/>
          <w:color w:val="000000"/>
        </w:rPr>
        <w:t xml:space="preserve"> </w:t>
      </w:r>
    </w:p>
    <w:p w14:paraId="21284F0B" w14:textId="77777777" w:rsidR="001D529D" w:rsidRPr="008D3DBC" w:rsidRDefault="001D529D" w:rsidP="00DF6E74">
      <w:pPr>
        <w:jc w:val="both"/>
        <w:rPr>
          <w:rFonts w:ascii="DengXian" w:eastAsia="DengXian" w:hAnsi="DengXian" w:cs="Arial"/>
        </w:rPr>
      </w:pPr>
    </w:p>
    <w:p w14:paraId="4E337C3B" w14:textId="77777777" w:rsidR="001D529D" w:rsidRPr="008D3DBC" w:rsidRDefault="001D529D" w:rsidP="00DF6E74">
      <w:pPr>
        <w:jc w:val="both"/>
        <w:rPr>
          <w:rFonts w:ascii="DengXian" w:eastAsia="DengXian" w:hAnsi="DengXian" w:cs="Arial"/>
        </w:rPr>
      </w:pPr>
    </w:p>
    <w:p w14:paraId="00000016" w14:textId="18FDB133" w:rsidR="001F7599" w:rsidRPr="008D3DBC" w:rsidRDefault="001D529D" w:rsidP="008D3DBC">
      <w:pPr>
        <w:jc w:val="center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  <w:noProof/>
        </w:rPr>
        <w:drawing>
          <wp:inline distT="0" distB="0" distL="0" distR="0" wp14:anchorId="1D499635" wp14:editId="10DE4347">
            <wp:extent cx="2362200" cy="1181100"/>
            <wp:effectExtent l="0" t="0" r="0" b="0"/>
            <wp:docPr id="3" name="Imagen 3" descr="Brackets de zafiro ¿la mejor opción en ortodoncia para mi? - Clínica Dental  Pons S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ckets de zafiro ¿la mejor opción en ortodoncia para mi? - Clínica Dental  Pons So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81AB" w14:textId="62A85BD4" w:rsidR="001D529D" w:rsidRPr="008D3DBC" w:rsidRDefault="001D529D" w:rsidP="00DF6E74">
      <w:pPr>
        <w:jc w:val="both"/>
        <w:rPr>
          <w:rFonts w:ascii="DengXian" w:eastAsia="DengXian" w:hAnsi="DengXian" w:cs="Arial"/>
        </w:rPr>
      </w:pPr>
    </w:p>
    <w:p w14:paraId="6FD7C4A1" w14:textId="77777777" w:rsidR="001D529D" w:rsidRPr="008D3DBC" w:rsidRDefault="001D529D" w:rsidP="00DF6E74">
      <w:pPr>
        <w:jc w:val="both"/>
        <w:rPr>
          <w:rFonts w:ascii="DengXian" w:eastAsia="DengXian" w:hAnsi="DengXian" w:cs="Arial"/>
        </w:rPr>
      </w:pPr>
    </w:p>
    <w:p w14:paraId="00000017" w14:textId="065A1F9D" w:rsidR="001F7599" w:rsidRPr="008D3DBC" w:rsidRDefault="00DF6E74" w:rsidP="0060418B">
      <w:pPr>
        <w:pStyle w:val="Prrafodelista"/>
        <w:numPr>
          <w:ilvl w:val="0"/>
          <w:numId w:val="5"/>
        </w:numPr>
        <w:jc w:val="both"/>
        <w:rPr>
          <w:rFonts w:ascii="DengXian" w:eastAsia="DengXian" w:hAnsi="DengXian" w:cs="Arial"/>
          <w:color w:val="00B050"/>
          <w:u w:val="single"/>
        </w:rPr>
      </w:pPr>
      <w:r w:rsidRPr="008D3DBC">
        <w:rPr>
          <w:rFonts w:ascii="DengXian" w:eastAsia="DengXian" w:hAnsi="DengXian" w:cs="Arial"/>
          <w:color w:val="00B050"/>
          <w:u w:val="single"/>
        </w:rPr>
        <w:t xml:space="preserve">Tipos de </w:t>
      </w:r>
      <w:r w:rsidR="00590E55" w:rsidRPr="008D3DBC">
        <w:rPr>
          <w:rFonts w:ascii="DengXian" w:eastAsia="DengXian" w:hAnsi="DengXian" w:cs="Arial"/>
          <w:color w:val="00B050"/>
          <w:u w:val="single"/>
        </w:rPr>
        <w:t>aparatología</w:t>
      </w:r>
      <w:r w:rsidRPr="008D3DBC">
        <w:rPr>
          <w:rFonts w:ascii="DengXian" w:eastAsia="DengXian" w:hAnsi="DengXian" w:cs="Arial"/>
          <w:color w:val="00B050"/>
          <w:u w:val="single"/>
        </w:rPr>
        <w:t xml:space="preserve"> removible</w:t>
      </w:r>
    </w:p>
    <w:p w14:paraId="00000018" w14:textId="3E117F9C" w:rsidR="001F7599" w:rsidRPr="008D3DBC" w:rsidRDefault="00590E55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>En este gran grupo nos referimos a aparatos funcionales que se pueden retirar, m</w:t>
      </w:r>
      <w:r w:rsidR="00DA08D6" w:rsidRPr="008D3DBC">
        <w:rPr>
          <w:rFonts w:ascii="DengXian" w:eastAsia="DengXian" w:hAnsi="DengXian" w:cs="Arial"/>
        </w:rPr>
        <w:t>á</w:t>
      </w:r>
      <w:r w:rsidRPr="008D3DBC">
        <w:rPr>
          <w:rFonts w:ascii="DengXian" w:eastAsia="DengXian" w:hAnsi="DengXian" w:cs="Arial"/>
        </w:rPr>
        <w:t>s sin embargo debemos tener en cuenta que debemos cumplir con los protocolos de uso indicado para cada tratamiento</w:t>
      </w:r>
      <w:r w:rsidR="005B71C8" w:rsidRPr="008D3DBC">
        <w:rPr>
          <w:rFonts w:ascii="DengXian" w:eastAsia="DengXian" w:hAnsi="DengXian" w:cs="Arial"/>
        </w:rPr>
        <w:t>.</w:t>
      </w:r>
    </w:p>
    <w:p w14:paraId="00000019" w14:textId="4DB0A5DF" w:rsidR="001F7599" w:rsidRPr="008D3DBC" w:rsidRDefault="00DF6E74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Dentro de </w:t>
      </w:r>
      <w:r w:rsidRPr="008D3DBC">
        <w:rPr>
          <w:rFonts w:ascii="DengXian" w:eastAsia="DengXian" w:hAnsi="DengXian" w:cs="Arial"/>
          <w:b/>
        </w:rPr>
        <w:t xml:space="preserve">este tipo de </w:t>
      </w:r>
      <w:r w:rsidR="005B71C8" w:rsidRPr="008D3DBC">
        <w:rPr>
          <w:rFonts w:ascii="DengXian" w:eastAsia="DengXian" w:hAnsi="DengXian" w:cs="Arial"/>
          <w:b/>
        </w:rPr>
        <w:t>aparatología</w:t>
      </w:r>
      <w:r w:rsidRPr="008D3DBC">
        <w:rPr>
          <w:rFonts w:ascii="DengXian" w:eastAsia="DengXian" w:hAnsi="DengXian" w:cs="Arial"/>
        </w:rPr>
        <w:t>, podemos encontra</w:t>
      </w:r>
      <w:r w:rsidR="005B71C8" w:rsidRPr="008D3DBC">
        <w:rPr>
          <w:rFonts w:ascii="DengXian" w:eastAsia="DengXian" w:hAnsi="DengXian" w:cs="Arial"/>
        </w:rPr>
        <w:t>r</w:t>
      </w:r>
      <w:r w:rsidRPr="008D3DBC">
        <w:rPr>
          <w:rFonts w:ascii="DengXian" w:eastAsia="DengXian" w:hAnsi="DengXian" w:cs="Arial"/>
        </w:rPr>
        <w:t>:</w:t>
      </w:r>
    </w:p>
    <w:p w14:paraId="5BF030E0" w14:textId="4D6A8A82" w:rsidR="005B71C8" w:rsidRPr="008D3DBC" w:rsidRDefault="005B71C8" w:rsidP="00DF6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 xml:space="preserve">Aparatología Funcional para Ortopedia </w:t>
      </w:r>
      <w:proofErr w:type="spellStart"/>
      <w:r w:rsidR="00CD092F" w:rsidRPr="008D3DBC">
        <w:rPr>
          <w:rFonts w:ascii="DengXian" w:eastAsia="DengXian" w:hAnsi="DengXian" w:cs="Arial"/>
          <w:color w:val="000000"/>
        </w:rPr>
        <w:t>D</w:t>
      </w:r>
      <w:r w:rsidRPr="008D3DBC">
        <w:rPr>
          <w:rFonts w:ascii="DengXian" w:eastAsia="DengXian" w:hAnsi="DengXian" w:cs="Arial"/>
          <w:color w:val="000000"/>
        </w:rPr>
        <w:t>entofacial</w:t>
      </w:r>
      <w:proofErr w:type="spellEnd"/>
      <w:r w:rsidRPr="008D3DBC">
        <w:rPr>
          <w:rFonts w:ascii="DengXian" w:eastAsia="DengXian" w:hAnsi="DengXian" w:cs="Arial"/>
        </w:rPr>
        <w:t xml:space="preserve">: </w:t>
      </w:r>
      <w:r w:rsidR="00DA08D6" w:rsidRPr="008D3DBC">
        <w:rPr>
          <w:rFonts w:ascii="DengXian" w:eastAsia="DengXian" w:hAnsi="DengXian" w:cs="Arial"/>
        </w:rPr>
        <w:t>N</w:t>
      </w:r>
      <w:r w:rsidRPr="008D3DBC">
        <w:rPr>
          <w:rFonts w:ascii="DengXian" w:eastAsia="DengXian" w:hAnsi="DengXian" w:cs="Arial"/>
        </w:rPr>
        <w:t>os referimos a aparatos funcionales para corrección temprana de maloclusiones en niños</w:t>
      </w:r>
      <w:r w:rsidR="00DA08D6" w:rsidRPr="008D3DBC">
        <w:rPr>
          <w:rFonts w:ascii="DengXian" w:eastAsia="DengXian" w:hAnsi="DengXian" w:cs="Arial"/>
        </w:rPr>
        <w:t>.</w:t>
      </w:r>
      <w:r w:rsidRPr="008D3DBC">
        <w:rPr>
          <w:rFonts w:ascii="DengXian" w:eastAsia="DengXian" w:hAnsi="DengXian" w:cs="Arial"/>
        </w:rPr>
        <w:t xml:space="preserve"> </w:t>
      </w:r>
      <w:r w:rsidR="00DA08D6" w:rsidRPr="008D3DBC">
        <w:rPr>
          <w:rFonts w:ascii="DengXian" w:eastAsia="DengXian" w:hAnsi="DengXian" w:cs="Arial"/>
        </w:rPr>
        <w:t>D</w:t>
      </w:r>
      <w:r w:rsidRPr="008D3DBC">
        <w:rPr>
          <w:rFonts w:ascii="DengXian" w:eastAsia="DengXian" w:hAnsi="DengXian" w:cs="Arial"/>
        </w:rPr>
        <w:t xml:space="preserve">ebemos destacar que la corrección temprana de </w:t>
      </w:r>
      <w:r w:rsidR="00DA08D6" w:rsidRPr="008D3DBC">
        <w:rPr>
          <w:rFonts w:ascii="DengXian" w:eastAsia="DengXian" w:hAnsi="DengXian" w:cs="Arial"/>
        </w:rPr>
        <w:t>las mismas,</w:t>
      </w:r>
      <w:r w:rsidRPr="008D3DBC">
        <w:rPr>
          <w:rFonts w:ascii="DengXian" w:eastAsia="DengXian" w:hAnsi="DengXian" w:cs="Arial"/>
        </w:rPr>
        <w:t xml:space="preserve"> puede prevenir tratamientos invasivos </w:t>
      </w:r>
      <w:r w:rsidR="00DA08D6" w:rsidRPr="008D3DBC">
        <w:rPr>
          <w:rFonts w:ascii="DengXian" w:eastAsia="DengXian" w:hAnsi="DengXian" w:cs="Arial"/>
        </w:rPr>
        <w:t xml:space="preserve">luego </w:t>
      </w:r>
      <w:r w:rsidRPr="008D3DBC">
        <w:rPr>
          <w:rFonts w:ascii="DengXian" w:eastAsia="DengXian" w:hAnsi="DengXian" w:cs="Arial"/>
        </w:rPr>
        <w:t xml:space="preserve">en la etapa adulta como extracciones de dientes o cirugías, ya que en esta etapa podemos modificar posiciones maxilares y guiar </w:t>
      </w:r>
      <w:r w:rsidR="001D529D" w:rsidRPr="008D3DBC">
        <w:rPr>
          <w:rFonts w:ascii="DengXian" w:eastAsia="DengXian" w:hAnsi="DengXian" w:cs="Arial"/>
        </w:rPr>
        <w:t>e</w:t>
      </w:r>
      <w:r w:rsidR="00CD092F" w:rsidRPr="008D3DBC">
        <w:rPr>
          <w:rFonts w:ascii="DengXian" w:eastAsia="DengXian" w:hAnsi="DengXian" w:cs="Arial"/>
        </w:rPr>
        <w:t>l</w:t>
      </w:r>
      <w:r w:rsidR="001D529D" w:rsidRPr="008D3DBC">
        <w:rPr>
          <w:rFonts w:ascii="DengXian" w:eastAsia="DengXian" w:hAnsi="DengXian" w:cs="Arial"/>
        </w:rPr>
        <w:t xml:space="preserve"> proceso</w:t>
      </w:r>
      <w:r w:rsidRPr="008D3DBC">
        <w:rPr>
          <w:rFonts w:ascii="DengXian" w:eastAsia="DengXian" w:hAnsi="DengXian" w:cs="Arial"/>
        </w:rPr>
        <w:t xml:space="preserve"> de desarrollo. </w:t>
      </w:r>
    </w:p>
    <w:p w14:paraId="76A180F1" w14:textId="4FA6698F" w:rsidR="001D529D" w:rsidRPr="008D3DBC" w:rsidRDefault="001D529D" w:rsidP="008D3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  <w:noProof/>
        </w:rPr>
        <w:lastRenderedPageBreak/>
        <w:drawing>
          <wp:inline distT="0" distB="0" distL="0" distR="0" wp14:anchorId="74D52561" wp14:editId="54189F5C">
            <wp:extent cx="3124200" cy="1466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FDCF" w14:textId="77777777" w:rsidR="001D529D" w:rsidRPr="008D3DBC" w:rsidRDefault="001D529D" w:rsidP="001D52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ngXian" w:eastAsia="DengXian" w:hAnsi="DengXian" w:cs="Arial"/>
          <w:color w:val="000000"/>
        </w:rPr>
      </w:pPr>
    </w:p>
    <w:p w14:paraId="0000001A" w14:textId="769EC328" w:rsidR="001F7599" w:rsidRPr="008D3DBC" w:rsidRDefault="00DF6E74" w:rsidP="00DF6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ngXian" w:eastAsia="DengXian" w:hAnsi="DengXian" w:cs="Arial"/>
          <w:color w:val="000000"/>
        </w:rPr>
      </w:pPr>
      <w:r w:rsidRPr="008D3DBC">
        <w:rPr>
          <w:rFonts w:ascii="DengXian" w:eastAsia="DengXian" w:hAnsi="DengXian" w:cs="Arial"/>
          <w:color w:val="000000"/>
        </w:rPr>
        <w:t xml:space="preserve">Tratamiento </w:t>
      </w:r>
      <w:r w:rsidR="00CD092F" w:rsidRPr="008D3DBC">
        <w:rPr>
          <w:rFonts w:ascii="DengXian" w:eastAsia="DengXian" w:hAnsi="DengXian" w:cs="Arial"/>
          <w:color w:val="000000"/>
        </w:rPr>
        <w:t xml:space="preserve">con </w:t>
      </w:r>
      <w:r w:rsidR="005B71C8" w:rsidRPr="008D3DBC">
        <w:rPr>
          <w:rFonts w:ascii="DengXian" w:eastAsia="DengXian" w:hAnsi="DengXian" w:cs="Arial"/>
          <w:color w:val="000000"/>
        </w:rPr>
        <w:t>alineadores</w:t>
      </w:r>
      <w:r w:rsidRPr="008D3DBC">
        <w:rPr>
          <w:rFonts w:ascii="DengXian" w:eastAsia="DengXian" w:hAnsi="DengXian" w:cs="Arial"/>
          <w:color w:val="000000"/>
        </w:rPr>
        <w:t xml:space="preserve"> (</w:t>
      </w:r>
      <w:proofErr w:type="spellStart"/>
      <w:r w:rsidRPr="008D3DBC">
        <w:rPr>
          <w:rFonts w:ascii="DengXian" w:eastAsia="DengXian" w:hAnsi="DengXian" w:cs="Arial"/>
          <w:color w:val="000000"/>
        </w:rPr>
        <w:t>Invisalign</w:t>
      </w:r>
      <w:proofErr w:type="spellEnd"/>
      <w:r w:rsidRPr="008D3DBC">
        <w:rPr>
          <w:rFonts w:ascii="DengXian" w:eastAsia="DengXian" w:hAnsi="DengXian" w:cs="Arial"/>
          <w:color w:val="000000"/>
        </w:rPr>
        <w:t>)</w:t>
      </w:r>
    </w:p>
    <w:p w14:paraId="0000001B" w14:textId="19E23421" w:rsidR="001F7599" w:rsidRPr="008D3DBC" w:rsidRDefault="005B71C8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Con </w:t>
      </w:r>
      <w:r w:rsidR="00DF6E74" w:rsidRPr="008D3DBC">
        <w:rPr>
          <w:rFonts w:ascii="DengXian" w:eastAsia="DengXian" w:hAnsi="DengXian" w:cs="Arial"/>
        </w:rPr>
        <w:t xml:space="preserve">el </w:t>
      </w:r>
      <w:r w:rsidR="00DF6E74" w:rsidRPr="008D3DBC">
        <w:rPr>
          <w:rFonts w:ascii="DengXian" w:eastAsia="DengXian" w:hAnsi="DengXian" w:cs="Arial"/>
          <w:b/>
        </w:rPr>
        <w:t xml:space="preserve">tratamiento </w:t>
      </w:r>
      <w:r w:rsidRPr="008D3DBC">
        <w:rPr>
          <w:rFonts w:ascii="DengXian" w:eastAsia="DengXian" w:hAnsi="DengXian" w:cs="Arial"/>
          <w:b/>
        </w:rPr>
        <w:t>con</w:t>
      </w:r>
      <w:r w:rsidR="00DF6E74" w:rsidRPr="008D3DBC">
        <w:rPr>
          <w:rFonts w:ascii="DengXian" w:eastAsia="DengXian" w:hAnsi="DengXian" w:cs="Arial"/>
          <w:b/>
        </w:rPr>
        <w:t xml:space="preserve"> </w:t>
      </w:r>
      <w:proofErr w:type="spellStart"/>
      <w:r w:rsidR="00DF6E74" w:rsidRPr="008D3DBC">
        <w:rPr>
          <w:rFonts w:ascii="DengXian" w:eastAsia="DengXian" w:hAnsi="DengXian" w:cs="Arial"/>
          <w:b/>
        </w:rPr>
        <w:t>Invisaling</w:t>
      </w:r>
      <w:proofErr w:type="spellEnd"/>
      <w:r w:rsidR="00DF6E74" w:rsidRPr="008D3DBC">
        <w:rPr>
          <w:rFonts w:ascii="DengXian" w:eastAsia="DengXian" w:hAnsi="DengXian" w:cs="Arial"/>
          <w:b/>
        </w:rPr>
        <w:t xml:space="preserve"> </w:t>
      </w:r>
      <w:r w:rsidR="00DF6E74" w:rsidRPr="008D3DBC">
        <w:rPr>
          <w:rFonts w:ascii="DengXian" w:eastAsia="DengXian" w:hAnsi="DengXian" w:cs="Arial"/>
        </w:rPr>
        <w:t>podrás optar por una opción mucho más estética,</w:t>
      </w:r>
      <w:r w:rsidRPr="008D3DBC">
        <w:rPr>
          <w:rFonts w:ascii="DengXian" w:eastAsia="DengXian" w:hAnsi="DengXian" w:cs="Arial"/>
        </w:rPr>
        <w:t xml:space="preserve"> ya que esta técnica proporciona movimientos</w:t>
      </w:r>
      <w:r w:rsidR="00CD092F" w:rsidRPr="008D3DBC">
        <w:rPr>
          <w:rFonts w:ascii="DengXian" w:eastAsia="DengXian" w:hAnsi="DengXian" w:cs="Arial"/>
        </w:rPr>
        <w:t xml:space="preserve"> dentales</w:t>
      </w:r>
      <w:r w:rsidRPr="008D3DBC">
        <w:rPr>
          <w:rFonts w:ascii="DengXian" w:eastAsia="DengXian" w:hAnsi="DengXian" w:cs="Arial"/>
        </w:rPr>
        <w:t xml:space="preserve"> por medio de </w:t>
      </w:r>
      <w:r w:rsidR="00CD092F" w:rsidRPr="008D3DBC">
        <w:rPr>
          <w:rFonts w:ascii="DengXian" w:eastAsia="DengXian" w:hAnsi="DengXian" w:cs="Arial"/>
        </w:rPr>
        <w:t>placas transparentes</w:t>
      </w:r>
      <w:r w:rsidRPr="008D3DBC">
        <w:rPr>
          <w:rFonts w:ascii="DengXian" w:eastAsia="DengXian" w:hAnsi="DengXian" w:cs="Arial"/>
        </w:rPr>
        <w:t xml:space="preserve">, que siguen una secuencia </w:t>
      </w:r>
      <w:r w:rsidR="00DF6E74" w:rsidRPr="008D3DBC">
        <w:rPr>
          <w:rFonts w:ascii="DengXian" w:eastAsia="DengXian" w:hAnsi="DengXian" w:cs="Arial"/>
        </w:rPr>
        <w:t>determinada</w:t>
      </w:r>
      <w:r w:rsidRPr="008D3DBC">
        <w:rPr>
          <w:rFonts w:ascii="DengXian" w:eastAsia="DengXian" w:hAnsi="DengXian" w:cs="Arial"/>
        </w:rPr>
        <w:t xml:space="preserve"> </w:t>
      </w:r>
      <w:r w:rsidR="00CD092F" w:rsidRPr="008D3DBC">
        <w:rPr>
          <w:rFonts w:ascii="DengXian" w:eastAsia="DengXian" w:hAnsi="DengXian" w:cs="Arial"/>
        </w:rPr>
        <w:t xml:space="preserve">guiada </w:t>
      </w:r>
      <w:r w:rsidRPr="008D3DBC">
        <w:rPr>
          <w:rFonts w:ascii="DengXian" w:eastAsia="DengXian" w:hAnsi="DengXian" w:cs="Arial"/>
        </w:rPr>
        <w:t>de manera digital</w:t>
      </w:r>
      <w:r w:rsidR="00CD092F" w:rsidRPr="008D3DBC">
        <w:rPr>
          <w:rFonts w:ascii="DengXian" w:eastAsia="DengXian" w:hAnsi="DengXian" w:cs="Arial"/>
        </w:rPr>
        <w:t xml:space="preserve"> e individualizada con cada paciente. Con este tratamiento </w:t>
      </w:r>
      <w:r w:rsidR="00DF6E74" w:rsidRPr="008D3DBC">
        <w:rPr>
          <w:rFonts w:ascii="DengXian" w:eastAsia="DengXian" w:hAnsi="DengXian" w:cs="Arial"/>
        </w:rPr>
        <w:t xml:space="preserve">no </w:t>
      </w:r>
      <w:r w:rsidR="00DA08D6" w:rsidRPr="008D3DBC">
        <w:rPr>
          <w:rFonts w:ascii="DengXian" w:eastAsia="DengXian" w:hAnsi="DengXian" w:cs="Arial"/>
        </w:rPr>
        <w:t xml:space="preserve">se </w:t>
      </w:r>
      <w:r w:rsidR="00DF6E74" w:rsidRPr="008D3DBC">
        <w:rPr>
          <w:rFonts w:ascii="DengXian" w:eastAsia="DengXian" w:hAnsi="DengXian" w:cs="Arial"/>
        </w:rPr>
        <w:t>usa</w:t>
      </w:r>
      <w:r w:rsidR="00DA08D6" w:rsidRPr="008D3DBC">
        <w:rPr>
          <w:rFonts w:ascii="DengXian" w:eastAsia="DengXian" w:hAnsi="DengXian" w:cs="Arial"/>
        </w:rPr>
        <w:t>n</w:t>
      </w:r>
      <w:r w:rsidR="00DF6E74" w:rsidRPr="008D3DBC">
        <w:rPr>
          <w:rFonts w:ascii="DengXian" w:eastAsia="DengXian" w:hAnsi="DengXian" w:cs="Arial"/>
        </w:rPr>
        <w:t xml:space="preserve"> </w:t>
      </w:r>
      <w:proofErr w:type="spellStart"/>
      <w:r w:rsidR="00DA08D6" w:rsidRPr="008D3DBC">
        <w:rPr>
          <w:rFonts w:ascii="DengXian" w:eastAsia="DengXian" w:hAnsi="DengXian" w:cs="Arial"/>
        </w:rPr>
        <w:t>brackets</w:t>
      </w:r>
      <w:proofErr w:type="spellEnd"/>
      <w:r w:rsidR="00CD092F" w:rsidRPr="008D3DBC">
        <w:rPr>
          <w:rFonts w:ascii="DengXian" w:eastAsia="DengXian" w:hAnsi="DengXian" w:cs="Arial"/>
        </w:rPr>
        <w:t xml:space="preserve"> y se logra el movimiento dental </w:t>
      </w:r>
      <w:r w:rsidR="00DA08D6" w:rsidRPr="008D3DBC">
        <w:rPr>
          <w:rFonts w:ascii="DengXian" w:eastAsia="DengXian" w:hAnsi="DengXian" w:cs="Arial"/>
        </w:rPr>
        <w:t>deseado</w:t>
      </w:r>
      <w:r w:rsidR="00DF6E74" w:rsidRPr="008D3DBC">
        <w:rPr>
          <w:rFonts w:ascii="DengXian" w:eastAsia="DengXian" w:hAnsi="DengXian" w:cs="Arial"/>
        </w:rPr>
        <w:t>.</w:t>
      </w:r>
    </w:p>
    <w:p w14:paraId="678B2B40" w14:textId="61071209" w:rsidR="001D529D" w:rsidRPr="008D3DBC" w:rsidRDefault="001D529D" w:rsidP="00DF6E74">
      <w:pPr>
        <w:jc w:val="both"/>
        <w:rPr>
          <w:rFonts w:ascii="DengXian" w:eastAsia="DengXian" w:hAnsi="DengXian" w:cs="Arial"/>
        </w:rPr>
      </w:pPr>
    </w:p>
    <w:p w14:paraId="674BD0AA" w14:textId="5B6AB3FE" w:rsidR="001D529D" w:rsidRPr="008D3DBC" w:rsidRDefault="001D529D" w:rsidP="008D3DBC">
      <w:pPr>
        <w:jc w:val="center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  <w:noProof/>
        </w:rPr>
        <w:drawing>
          <wp:inline distT="0" distB="0" distL="0" distR="0" wp14:anchorId="4FC1EBEF" wp14:editId="1947328B">
            <wp:extent cx="2857500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C" w14:textId="77777777" w:rsidR="001F7599" w:rsidRPr="008D3DBC" w:rsidRDefault="001F7599" w:rsidP="00DF6E74">
      <w:pPr>
        <w:jc w:val="both"/>
        <w:rPr>
          <w:rFonts w:ascii="DengXian" w:eastAsia="DengXian" w:hAnsi="DengXian" w:cs="Arial"/>
        </w:rPr>
      </w:pPr>
    </w:p>
    <w:p w14:paraId="0000001D" w14:textId="30FD5A9D" w:rsidR="001F7599" w:rsidRPr="008D3DBC" w:rsidRDefault="00DF6E74" w:rsidP="00DF6E74">
      <w:pPr>
        <w:jc w:val="both"/>
        <w:rPr>
          <w:rFonts w:ascii="DengXian" w:eastAsia="DengXian" w:hAnsi="DengXian" w:cs="Arial"/>
          <w:color w:val="00B050"/>
        </w:rPr>
      </w:pPr>
      <w:r w:rsidRPr="008D3DBC">
        <w:rPr>
          <w:rFonts w:ascii="DengXian" w:eastAsia="DengXian" w:hAnsi="DengXian" w:cs="Arial"/>
          <w:color w:val="00B050"/>
        </w:rPr>
        <w:t>¿Cuál es el mejor tipo de ortodoncia?</w:t>
      </w:r>
    </w:p>
    <w:p w14:paraId="0000001F" w14:textId="66DFD033" w:rsidR="001F7599" w:rsidRPr="008D3DBC" w:rsidRDefault="00DF6E74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Establecer uno de estos tipos de ortodoncia como “el mejor” es algo </w:t>
      </w:r>
      <w:r w:rsidR="00CD092F" w:rsidRPr="008D3DBC">
        <w:rPr>
          <w:rFonts w:ascii="DengXian" w:eastAsia="DengXian" w:hAnsi="DengXian" w:cs="Arial"/>
        </w:rPr>
        <w:t>complicado</w:t>
      </w:r>
      <w:r w:rsidRPr="008D3DBC">
        <w:rPr>
          <w:rFonts w:ascii="DengXian" w:eastAsia="DengXian" w:hAnsi="DengXian" w:cs="Arial"/>
        </w:rPr>
        <w:t xml:space="preserve">. Cada uno de ellos tiene sus </w:t>
      </w:r>
      <w:r w:rsidRPr="008D3DBC">
        <w:rPr>
          <w:rFonts w:ascii="DengXian" w:eastAsia="DengXian" w:hAnsi="DengXian" w:cs="Arial"/>
          <w:b/>
        </w:rPr>
        <w:t>ventajas y desventajas</w:t>
      </w:r>
      <w:r w:rsidRPr="008D3DBC">
        <w:rPr>
          <w:rFonts w:ascii="DengXian" w:eastAsia="DengXian" w:hAnsi="DengXian" w:cs="Arial"/>
        </w:rPr>
        <w:t xml:space="preserve">, dependiendo del tipo de maloclusión que se trata de corregir. Pero si eres de las personas que prefiere un tratamiento </w:t>
      </w:r>
      <w:r w:rsidR="004B2C0D" w:rsidRPr="008D3DBC">
        <w:rPr>
          <w:rFonts w:ascii="DengXian" w:eastAsia="DengXian" w:hAnsi="DengXian" w:cs="Arial"/>
        </w:rPr>
        <w:t xml:space="preserve">más </w:t>
      </w:r>
      <w:r w:rsidRPr="008D3DBC">
        <w:rPr>
          <w:rFonts w:ascii="DengXian" w:eastAsia="DengXian" w:hAnsi="DengXian" w:cs="Arial"/>
        </w:rPr>
        <w:t>estético, quizá</w:t>
      </w:r>
      <w:r w:rsidR="004B2C0D" w:rsidRPr="008D3DBC">
        <w:rPr>
          <w:rFonts w:ascii="DengXian" w:eastAsia="DengXian" w:hAnsi="DengXian" w:cs="Arial"/>
        </w:rPr>
        <w:t>s</w:t>
      </w:r>
      <w:r w:rsidRPr="008D3DBC">
        <w:rPr>
          <w:rFonts w:ascii="DengXian" w:eastAsia="DengXian" w:hAnsi="DengXian" w:cs="Arial"/>
        </w:rPr>
        <w:t xml:space="preserve"> las </w:t>
      </w:r>
      <w:r w:rsidRPr="008D3DBC">
        <w:rPr>
          <w:rFonts w:ascii="DengXian" w:eastAsia="DengXian" w:hAnsi="DengXian" w:cs="Arial"/>
          <w:b/>
        </w:rPr>
        <w:t xml:space="preserve">opciones de </w:t>
      </w:r>
      <w:proofErr w:type="spellStart"/>
      <w:r w:rsidRPr="008D3DBC">
        <w:rPr>
          <w:rFonts w:ascii="DengXian" w:eastAsia="DengXian" w:hAnsi="DengXian" w:cs="Arial"/>
          <w:b/>
        </w:rPr>
        <w:t>Invisalign</w:t>
      </w:r>
      <w:proofErr w:type="spellEnd"/>
      <w:r w:rsidRPr="008D3DBC">
        <w:rPr>
          <w:rFonts w:ascii="DengXian" w:eastAsia="DengXian" w:hAnsi="DengXian" w:cs="Arial"/>
        </w:rPr>
        <w:t xml:space="preserve"> o los </w:t>
      </w:r>
      <w:proofErr w:type="spellStart"/>
      <w:r w:rsidRPr="008D3DBC">
        <w:rPr>
          <w:rFonts w:ascii="DengXian" w:eastAsia="DengXian" w:hAnsi="DengXian" w:cs="Arial"/>
        </w:rPr>
        <w:t>brackets</w:t>
      </w:r>
      <w:proofErr w:type="spellEnd"/>
      <w:r w:rsidRPr="008D3DBC">
        <w:rPr>
          <w:rFonts w:ascii="DengXian" w:eastAsia="DengXian" w:hAnsi="DengXian" w:cs="Arial"/>
        </w:rPr>
        <w:t xml:space="preserve"> de zafiro sean las </w:t>
      </w:r>
      <w:r w:rsidR="004B2C0D" w:rsidRPr="008D3DBC">
        <w:rPr>
          <w:rFonts w:ascii="DengXian" w:eastAsia="DengXian" w:hAnsi="DengXian" w:cs="Arial"/>
        </w:rPr>
        <w:t xml:space="preserve">más </w:t>
      </w:r>
      <w:r w:rsidRPr="008D3DBC">
        <w:rPr>
          <w:rFonts w:ascii="DengXian" w:eastAsia="DengXian" w:hAnsi="DengXian" w:cs="Arial"/>
        </w:rPr>
        <w:t xml:space="preserve">adecuadas para ti. </w:t>
      </w:r>
    </w:p>
    <w:p w14:paraId="348CE4FF" w14:textId="1C39DB43" w:rsidR="0060418B" w:rsidRPr="008D3DBC" w:rsidRDefault="0060418B" w:rsidP="00DF6E74">
      <w:pPr>
        <w:jc w:val="both"/>
        <w:rPr>
          <w:rFonts w:ascii="DengXian" w:eastAsia="DengXian" w:hAnsi="DengXian" w:cs="Arial"/>
        </w:rPr>
      </w:pPr>
    </w:p>
    <w:p w14:paraId="729D5DE5" w14:textId="6BF4A859" w:rsidR="0060418B" w:rsidRPr="008D3DBC" w:rsidRDefault="0060418B" w:rsidP="00DF6E74">
      <w:pPr>
        <w:jc w:val="both"/>
        <w:rPr>
          <w:rFonts w:ascii="DengXian" w:eastAsia="DengXian" w:hAnsi="DengXian" w:cs="Arial"/>
          <w:color w:val="00B050"/>
        </w:rPr>
      </w:pPr>
      <w:r w:rsidRPr="008D3DBC">
        <w:rPr>
          <w:rFonts w:ascii="DengXian" w:eastAsia="DengXian" w:hAnsi="DengXian" w:cs="Arial"/>
          <w:color w:val="00B050"/>
        </w:rPr>
        <w:t>¿Cuáles son los pasos a seguir para el tratamiento?</w:t>
      </w:r>
    </w:p>
    <w:p w14:paraId="3F2533E5" w14:textId="720F388C" w:rsidR="00BF65D7" w:rsidRPr="008D3DBC" w:rsidRDefault="0060418B" w:rsidP="00DF6E74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En la primera consulta de valoración con el especialista, se elabora un primer diagnóstico clínico y </w:t>
      </w:r>
      <w:r w:rsidR="002A0587" w:rsidRPr="008D3DBC">
        <w:rPr>
          <w:rFonts w:ascii="DengXian" w:eastAsia="DengXian" w:hAnsi="DengXian" w:cs="Arial"/>
        </w:rPr>
        <w:t>se explican las</w:t>
      </w:r>
      <w:r w:rsidRPr="008D3DBC">
        <w:rPr>
          <w:rFonts w:ascii="DengXian" w:eastAsia="DengXian" w:hAnsi="DengXian" w:cs="Arial"/>
        </w:rPr>
        <w:t xml:space="preserve"> opciones de tratamiento acordes con su </w:t>
      </w:r>
      <w:r w:rsidR="00BF65D7" w:rsidRPr="008D3DBC">
        <w:rPr>
          <w:rFonts w:ascii="DengXian" w:eastAsia="DengXian" w:hAnsi="DengXian" w:cs="Arial"/>
        </w:rPr>
        <w:t>caso; qué tipo de tratamiento se seguirá y en cuánto tiempo aproximadamente se lograrán los resultados. Igualmente se explica cu</w:t>
      </w:r>
      <w:r w:rsidR="00AB7682" w:rsidRPr="008D3DBC">
        <w:rPr>
          <w:rFonts w:ascii="DengXian" w:eastAsia="DengXian" w:hAnsi="DengXian" w:cs="Arial"/>
        </w:rPr>
        <w:t>á</w:t>
      </w:r>
      <w:r w:rsidR="00BF65D7" w:rsidRPr="008D3DBC">
        <w:rPr>
          <w:rFonts w:ascii="DengXian" w:eastAsia="DengXian" w:hAnsi="DengXian" w:cs="Arial"/>
        </w:rPr>
        <w:t>nto vale el tratamiento completo y las opciones de pago.</w:t>
      </w:r>
    </w:p>
    <w:p w14:paraId="238A2B08" w14:textId="77777777" w:rsidR="00AB7682" w:rsidRPr="008D3DBC" w:rsidRDefault="00AB7682" w:rsidP="00AB7682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lastRenderedPageBreak/>
        <w:t>En esa misma consulta se</w:t>
      </w:r>
      <w:r w:rsidR="00BF65D7" w:rsidRPr="008D3DBC">
        <w:rPr>
          <w:rFonts w:ascii="DengXian" w:eastAsia="DengXian" w:hAnsi="DengXian" w:cs="Arial"/>
        </w:rPr>
        <w:t xml:space="preserve"> explora y evalúa la salud bucal; </w:t>
      </w:r>
      <w:r w:rsidR="002A0587" w:rsidRPr="008D3DBC">
        <w:rPr>
          <w:rFonts w:ascii="DengXian" w:eastAsia="DengXian" w:hAnsi="DengXian" w:cs="Arial"/>
        </w:rPr>
        <w:t xml:space="preserve">la </w:t>
      </w:r>
      <w:r w:rsidR="00BF65D7" w:rsidRPr="008D3DBC">
        <w:rPr>
          <w:rFonts w:ascii="DengXian" w:eastAsia="DengXian" w:hAnsi="DengXian" w:cs="Arial"/>
        </w:rPr>
        <w:t>presencia de caries e inflamaciones gingivales (ya que el tratamiento de ortodoncia se debe colocar en una cavidad bucal sana) con apoyo de radiografías.</w:t>
      </w:r>
    </w:p>
    <w:p w14:paraId="38582004" w14:textId="31CE4A86" w:rsidR="00BF65D7" w:rsidRPr="008D3DBC" w:rsidRDefault="00AB7682" w:rsidP="00AB7682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>Posterior al diagnóstico inicial, y estudio del caso de cada paciente, se fijan l</w:t>
      </w:r>
      <w:r w:rsidR="00BF65D7" w:rsidRPr="008D3DBC">
        <w:rPr>
          <w:rFonts w:ascii="DengXian" w:eastAsia="DengXian" w:hAnsi="DengXian" w:cs="Arial"/>
        </w:rPr>
        <w:t xml:space="preserve">os </w:t>
      </w:r>
      <w:proofErr w:type="spellStart"/>
      <w:r w:rsidR="002A0587" w:rsidRPr="008D3DBC">
        <w:rPr>
          <w:rFonts w:ascii="DengXian" w:eastAsia="DengXian" w:hAnsi="DengXian" w:cs="Arial"/>
        </w:rPr>
        <w:t>b</w:t>
      </w:r>
      <w:r w:rsidR="00BF65D7" w:rsidRPr="008D3DBC">
        <w:rPr>
          <w:rFonts w:ascii="DengXian" w:eastAsia="DengXian" w:hAnsi="DengXian" w:cs="Arial"/>
        </w:rPr>
        <w:t>rackets</w:t>
      </w:r>
      <w:proofErr w:type="spellEnd"/>
      <w:r w:rsidR="00BF65D7" w:rsidRPr="008D3DBC">
        <w:rPr>
          <w:rFonts w:ascii="DengXian" w:eastAsia="DengXian" w:hAnsi="DengXian" w:cs="Arial"/>
        </w:rPr>
        <w:t xml:space="preserve"> en una sola sesión de forma sencilla</w:t>
      </w:r>
      <w:r w:rsidR="002A0587" w:rsidRPr="008D3DBC">
        <w:rPr>
          <w:rFonts w:ascii="DengXian" w:eastAsia="DengXian" w:hAnsi="DengXian" w:cs="Arial"/>
        </w:rPr>
        <w:t xml:space="preserve">, sin necesidad de anestesia, </w:t>
      </w:r>
      <w:r w:rsidR="00BF65D7" w:rsidRPr="008D3DBC">
        <w:rPr>
          <w:rFonts w:ascii="DengXian" w:eastAsia="DengXian" w:hAnsi="DengXian" w:cs="Arial"/>
        </w:rPr>
        <w:t xml:space="preserve">cementándolos con resinas del mismo color del diente. Se coloca un arco de alambre y ligaduras de colores que ejercen presión sobre los dientes para corregir su </w:t>
      </w:r>
      <w:r w:rsidR="002A0587" w:rsidRPr="008D3DBC">
        <w:rPr>
          <w:rFonts w:ascii="DengXian" w:eastAsia="DengXian" w:hAnsi="DengXian" w:cs="Arial"/>
        </w:rPr>
        <w:t>posición</w:t>
      </w:r>
      <w:r w:rsidR="00BF65D7" w:rsidRPr="008D3DBC">
        <w:rPr>
          <w:rFonts w:ascii="DengXian" w:eastAsia="DengXian" w:hAnsi="DengXian" w:cs="Arial"/>
        </w:rPr>
        <w:t xml:space="preserve">. </w:t>
      </w:r>
    </w:p>
    <w:p w14:paraId="7BC11235" w14:textId="7A8BE0E4" w:rsidR="00BF65D7" w:rsidRPr="008D3DBC" w:rsidRDefault="00BF65D7" w:rsidP="00BF65D7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>Es necesari</w:t>
      </w:r>
      <w:r w:rsidR="002A0587" w:rsidRPr="008D3DBC">
        <w:rPr>
          <w:rFonts w:ascii="DengXian" w:eastAsia="DengXian" w:hAnsi="DengXian" w:cs="Arial"/>
        </w:rPr>
        <w:t xml:space="preserve">o un control mensual para reajuste de las ligaduras y de los </w:t>
      </w:r>
      <w:proofErr w:type="spellStart"/>
      <w:r w:rsidR="002A0587" w:rsidRPr="008D3DBC">
        <w:rPr>
          <w:rFonts w:ascii="DengXian" w:eastAsia="DengXian" w:hAnsi="DengXian" w:cs="Arial"/>
        </w:rPr>
        <w:t>brackets</w:t>
      </w:r>
      <w:proofErr w:type="spellEnd"/>
      <w:r w:rsidR="002A0587" w:rsidRPr="008D3DBC">
        <w:rPr>
          <w:rFonts w:ascii="DengXian" w:eastAsia="DengXian" w:hAnsi="DengXian" w:cs="Arial"/>
        </w:rPr>
        <w:t xml:space="preserve">, apretándolos ligeramente para lograr los resultados </w:t>
      </w:r>
      <w:r w:rsidR="006653B8" w:rsidRPr="008D3DBC">
        <w:rPr>
          <w:rFonts w:ascii="DengXian" w:eastAsia="DengXian" w:hAnsi="DengXian" w:cs="Arial"/>
        </w:rPr>
        <w:t>má</w:t>
      </w:r>
      <w:r w:rsidR="002A0587" w:rsidRPr="008D3DBC">
        <w:rPr>
          <w:rFonts w:ascii="DengXian" w:eastAsia="DengXian" w:hAnsi="DengXian" w:cs="Arial"/>
        </w:rPr>
        <w:t xml:space="preserve">s rápidamente. </w:t>
      </w:r>
    </w:p>
    <w:p w14:paraId="5DA018D0" w14:textId="0DB6D138" w:rsidR="002A0587" w:rsidRPr="008D3DBC" w:rsidRDefault="002A0587" w:rsidP="002A0587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Al finalizar el tratamiento se confecciona un retenedor en cada arcada que mantiene la posición correcta de los dientes </w:t>
      </w:r>
      <w:r w:rsidR="006653B8" w:rsidRPr="008D3DBC">
        <w:rPr>
          <w:rFonts w:ascii="DengXian" w:eastAsia="DengXian" w:hAnsi="DengXian" w:cs="Arial"/>
        </w:rPr>
        <w:t>durante</w:t>
      </w:r>
      <w:r w:rsidRPr="008D3DBC">
        <w:rPr>
          <w:rFonts w:ascii="DengXian" w:eastAsia="DengXian" w:hAnsi="DengXian" w:cs="Arial"/>
        </w:rPr>
        <w:t xml:space="preserve"> el tiempo.</w:t>
      </w:r>
    </w:p>
    <w:p w14:paraId="168B3A62" w14:textId="6EB9813E" w:rsidR="0060418B" w:rsidRPr="008D3DBC" w:rsidRDefault="0060418B" w:rsidP="002A0587">
      <w:pPr>
        <w:jc w:val="both"/>
        <w:rPr>
          <w:rFonts w:ascii="DengXian" w:eastAsia="DengXian" w:hAnsi="DengXian" w:cs="Arial"/>
          <w:color w:val="00B050"/>
        </w:rPr>
      </w:pPr>
      <w:r w:rsidRPr="008D3DBC">
        <w:rPr>
          <w:rFonts w:ascii="DengXian" w:eastAsia="DengXian" w:hAnsi="DengXian" w:cs="Arial"/>
          <w:color w:val="00B050"/>
        </w:rPr>
        <w:t>¿En qué país me hago la ortodoncia?</w:t>
      </w:r>
    </w:p>
    <w:p w14:paraId="0719556E" w14:textId="6787A686" w:rsidR="00150C1C" w:rsidRPr="008D3DBC" w:rsidRDefault="007934A4" w:rsidP="0060418B">
      <w:pPr>
        <w:pStyle w:val="NormalWeb"/>
        <w:spacing w:before="150" w:beforeAutospacing="0" w:after="120" w:afterAutospacing="0" w:line="270" w:lineRule="atLeast"/>
        <w:jc w:val="both"/>
        <w:textAlignment w:val="baseline"/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</w:pP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Es sabido que l</w:t>
      </w:r>
      <w:r w:rsidR="0060418B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os tratamientos 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médicos y odontológicos en Colombia son </w:t>
      </w:r>
      <w:r w:rsidR="00443C3F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más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económicos, pero </w:t>
      </w:r>
      <w:r w:rsidR="00443C3F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más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allá de los precios, </w:t>
      </w:r>
      <w:r w:rsidR="00B17022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en nuestro consultorio odontológico, </w:t>
      </w:r>
      <w:r w:rsidR="00150C1C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nos caracterizamos por 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la </w:t>
      </w:r>
      <w:r w:rsidR="00150C1C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calidad, profesionalismo y atención al paciente.</w:t>
      </w:r>
    </w:p>
    <w:p w14:paraId="2AE9F118" w14:textId="585DEEC1" w:rsidR="00150C1C" w:rsidRPr="008D3DBC" w:rsidRDefault="00443C3F" w:rsidP="0060418B">
      <w:pPr>
        <w:pStyle w:val="NormalWeb"/>
        <w:spacing w:before="150" w:beforeAutospacing="0" w:after="120" w:afterAutospacing="0" w:line="270" w:lineRule="atLeast"/>
        <w:jc w:val="both"/>
        <w:textAlignment w:val="baseline"/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</w:pP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Con nuestra experiencia, realizamos l</w:t>
      </w:r>
      <w:r w:rsidR="00150C1C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os tratamientos</w:t>
      </w:r>
      <w:r w:rsidR="00A86C8A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</w:t>
      </w:r>
      <w:r w:rsidR="00150C1C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ortodónticos 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con controles clínicos más espaciados</w:t>
      </w:r>
      <w:r w:rsidR="00E6010A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para poder viajar menos veces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, </w:t>
      </w:r>
      <w:r w:rsidR="00B17022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y 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estamos en contacto con el paciente constantemente </w:t>
      </w:r>
      <w:r w:rsidR="00B17022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para de esta forma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logra</w:t>
      </w:r>
      <w:r w:rsidR="00B17022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r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resultados en menor tiempo, y con precios muchos m</w:t>
      </w:r>
      <w:r w:rsidR="00B17022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á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s accesibles que en el exterior (</w:t>
      </w:r>
      <w:r w:rsidR="00B17022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incluso </w:t>
      </w:r>
      <w:r w:rsidR="00E6010A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incluyendo el precio de los 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pasajes para los controles).</w:t>
      </w:r>
      <w:r w:rsidR="00150C1C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Así que si te preguntas cu</w:t>
      </w:r>
      <w:r w:rsidR="00AA2924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á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nto vale la ortodoncia en Colombia o d</w:t>
      </w:r>
      <w:r w:rsidR="00AA2924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ó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nde hacer</w:t>
      </w:r>
      <w:r w:rsidR="00AA2924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s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e la ortodoncia en Bogotá</w:t>
      </w:r>
      <w:r w:rsidR="00A86C8A"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>,</w:t>
      </w:r>
      <w:r w:rsidRPr="008D3DBC">
        <w:rPr>
          <w:rFonts w:ascii="DengXian" w:eastAsia="DengXian" w:hAnsi="DengXian" w:cs="Arial"/>
          <w:sz w:val="22"/>
          <w:szCs w:val="22"/>
          <w:shd w:val="clear" w:color="auto" w:fill="FFFFFF"/>
          <w:lang w:val="es-CO"/>
        </w:rPr>
        <w:t xml:space="preserve"> no dudes en pedir tu consulta y conocernos.</w:t>
      </w:r>
    </w:p>
    <w:p w14:paraId="37AB817B" w14:textId="6139F406" w:rsidR="003F1EDF" w:rsidRPr="008D3DBC" w:rsidRDefault="006D450D" w:rsidP="003F1EDF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 xml:space="preserve">Si quieres saber </w:t>
      </w:r>
      <w:r w:rsidR="002A0587" w:rsidRPr="008D3DBC">
        <w:rPr>
          <w:rFonts w:ascii="DengXian" w:eastAsia="DengXian" w:hAnsi="DengXian" w:cs="Arial"/>
        </w:rPr>
        <w:t>cuál</w:t>
      </w:r>
      <w:r w:rsidRPr="008D3DBC">
        <w:rPr>
          <w:rFonts w:ascii="DengXian" w:eastAsia="DengXian" w:hAnsi="DengXian" w:cs="Arial"/>
        </w:rPr>
        <w:t xml:space="preserve"> es la</w:t>
      </w:r>
      <w:r w:rsidR="00992416" w:rsidRPr="008D3DBC">
        <w:rPr>
          <w:rFonts w:ascii="DengXian" w:eastAsia="DengXian" w:hAnsi="DengXian" w:cs="Arial"/>
        </w:rPr>
        <w:t xml:space="preserve"> mejor clínica de ortodoncia en Bogotá, o d</w:t>
      </w:r>
      <w:r w:rsidR="004C3050" w:rsidRPr="008D3DBC">
        <w:rPr>
          <w:rFonts w:ascii="DengXian" w:eastAsia="DengXian" w:hAnsi="DengXian" w:cs="Arial"/>
        </w:rPr>
        <w:t>ó</w:t>
      </w:r>
      <w:r w:rsidR="00992416" w:rsidRPr="008D3DBC">
        <w:rPr>
          <w:rFonts w:ascii="DengXian" w:eastAsia="DengXian" w:hAnsi="DengXian" w:cs="Arial"/>
        </w:rPr>
        <w:t>nde hacerse la mejor ortodoncia en Bogotá, ven a conocernos y con una valoración de un ortodoncista profesional y de confianza</w:t>
      </w:r>
      <w:r w:rsidR="004C3050" w:rsidRPr="008D3DBC">
        <w:rPr>
          <w:rFonts w:ascii="DengXian" w:eastAsia="DengXian" w:hAnsi="DengXian" w:cs="Arial"/>
        </w:rPr>
        <w:t>,</w:t>
      </w:r>
      <w:r w:rsidR="00992416" w:rsidRPr="008D3DBC">
        <w:rPr>
          <w:rFonts w:ascii="DengXian" w:eastAsia="DengXian" w:hAnsi="DengXian" w:cs="Arial"/>
        </w:rPr>
        <w:t xml:space="preserve"> podrás saber </w:t>
      </w:r>
      <w:r w:rsidR="002344D1" w:rsidRPr="008D3DBC">
        <w:rPr>
          <w:rFonts w:ascii="DengXian" w:eastAsia="DengXian" w:hAnsi="DengXian" w:cs="Arial"/>
        </w:rPr>
        <w:t>qué</w:t>
      </w:r>
      <w:r w:rsidR="00992416" w:rsidRPr="008D3DBC">
        <w:rPr>
          <w:rFonts w:ascii="DengXian" w:eastAsia="DengXian" w:hAnsi="DengXian" w:cs="Arial"/>
        </w:rPr>
        <w:t xml:space="preserve"> precio </w:t>
      </w:r>
      <w:r w:rsidR="002344D1" w:rsidRPr="008D3DBC">
        <w:rPr>
          <w:rFonts w:ascii="DengXian" w:eastAsia="DengXian" w:hAnsi="DengXian" w:cs="Arial"/>
        </w:rPr>
        <w:t xml:space="preserve">tiene la ortodoncia </w:t>
      </w:r>
      <w:r w:rsidR="00992416" w:rsidRPr="008D3DBC">
        <w:rPr>
          <w:rFonts w:ascii="DengXian" w:eastAsia="DengXian" w:hAnsi="DengXian" w:cs="Arial"/>
        </w:rPr>
        <w:t xml:space="preserve">o </w:t>
      </w:r>
      <w:r w:rsidR="002344D1" w:rsidRPr="008D3DBC">
        <w:rPr>
          <w:rFonts w:ascii="DengXian" w:eastAsia="DengXian" w:hAnsi="DengXian" w:cs="Arial"/>
        </w:rPr>
        <w:t>cuánto</w:t>
      </w:r>
      <w:r w:rsidR="00992416" w:rsidRPr="008D3DBC">
        <w:rPr>
          <w:rFonts w:ascii="DengXian" w:eastAsia="DengXian" w:hAnsi="DengXian" w:cs="Arial"/>
        </w:rPr>
        <w:t xml:space="preserve"> cuesta el tratamiento </w:t>
      </w:r>
      <w:r w:rsidR="003F1EDF" w:rsidRPr="008D3DBC">
        <w:rPr>
          <w:rFonts w:ascii="DengXian" w:eastAsia="DengXian" w:hAnsi="DengXian" w:cs="Arial"/>
        </w:rPr>
        <w:t xml:space="preserve">de ortodoncia </w:t>
      </w:r>
      <w:r w:rsidR="00992416" w:rsidRPr="008D3DBC">
        <w:rPr>
          <w:rFonts w:ascii="DengXian" w:eastAsia="DengXian" w:hAnsi="DengXian" w:cs="Arial"/>
        </w:rPr>
        <w:t>ideal para tu caso.</w:t>
      </w:r>
    </w:p>
    <w:p w14:paraId="38D39621" w14:textId="147DF673" w:rsidR="002A0587" w:rsidRDefault="004C3050" w:rsidP="003F1EDF">
      <w:pPr>
        <w:jc w:val="both"/>
        <w:rPr>
          <w:rFonts w:ascii="DengXian" w:eastAsia="DengXian" w:hAnsi="DengXian" w:cs="Arial"/>
        </w:rPr>
      </w:pPr>
      <w:r w:rsidRPr="008D3DBC">
        <w:rPr>
          <w:rFonts w:ascii="DengXian" w:eastAsia="DengXian" w:hAnsi="DengXian" w:cs="Arial"/>
        </w:rPr>
        <w:t>¡¡¡Aquí te esperamos!!!</w:t>
      </w:r>
      <w:r w:rsidR="002A0587" w:rsidRPr="008D3DBC">
        <w:rPr>
          <w:rFonts w:ascii="DengXian" w:eastAsia="DengXian" w:hAnsi="DengXian" w:cs="Arial"/>
        </w:rPr>
        <w:t xml:space="preserve">  </w:t>
      </w:r>
    </w:p>
    <w:p w14:paraId="1B374293" w14:textId="4D1E26C5" w:rsidR="008D3DBC" w:rsidRPr="008D3DBC" w:rsidRDefault="008D3DBC" w:rsidP="008D3DBC">
      <w:pPr>
        <w:jc w:val="both"/>
        <w:rPr>
          <w:rFonts w:ascii="DengXian" w:eastAsia="DengXian" w:hAnsi="DengXian" w:cs="Arial"/>
        </w:rPr>
      </w:pPr>
      <w:proofErr w:type="spellStart"/>
      <w:r>
        <w:rPr>
          <w:rFonts w:ascii="DengXian" w:eastAsia="DengXian" w:hAnsi="DengXian" w:cs="Arial"/>
        </w:rPr>
        <w:t>Dra</w:t>
      </w:r>
      <w:proofErr w:type="spellEnd"/>
      <w:r>
        <w:rPr>
          <w:rFonts w:ascii="DengXian" w:eastAsia="DengXian" w:hAnsi="DengXian" w:cs="Arial"/>
        </w:rPr>
        <w:t xml:space="preserve"> Melody Cohen.  3113756906</w:t>
      </w:r>
    </w:p>
    <w:p w14:paraId="4B5930A2" w14:textId="3D74A129" w:rsidR="003F1EDF" w:rsidRPr="008D3DBC" w:rsidRDefault="008D3DBC" w:rsidP="00992416">
      <w:pPr>
        <w:jc w:val="both"/>
        <w:rPr>
          <w:rFonts w:ascii="DengXian" w:eastAsia="DengXian" w:hAnsi="DengXian" w:cs="Arial"/>
        </w:rPr>
      </w:pPr>
      <w:r>
        <w:rPr>
          <w:noProof/>
        </w:rPr>
        <w:drawing>
          <wp:inline distT="0" distB="0" distL="0" distR="0" wp14:anchorId="103A00CC" wp14:editId="2BAD9363">
            <wp:extent cx="1854176" cy="18541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84" cy="18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EDF" w:rsidRPr="008D3D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D01"/>
    <w:multiLevelType w:val="multilevel"/>
    <w:tmpl w:val="B54CC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B801DB"/>
    <w:multiLevelType w:val="multilevel"/>
    <w:tmpl w:val="ADEA5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A14BD"/>
    <w:multiLevelType w:val="multilevel"/>
    <w:tmpl w:val="757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13525"/>
    <w:multiLevelType w:val="hybridMultilevel"/>
    <w:tmpl w:val="05E45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1165C"/>
    <w:multiLevelType w:val="multilevel"/>
    <w:tmpl w:val="1B16A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4672451">
    <w:abstractNumId w:val="0"/>
  </w:num>
  <w:num w:numId="2" w16cid:durableId="356124031">
    <w:abstractNumId w:val="1"/>
  </w:num>
  <w:num w:numId="3" w16cid:durableId="1078987764">
    <w:abstractNumId w:val="4"/>
  </w:num>
  <w:num w:numId="4" w16cid:durableId="398554388">
    <w:abstractNumId w:val="2"/>
  </w:num>
  <w:num w:numId="5" w16cid:durableId="3008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99"/>
    <w:rsid w:val="00150C1C"/>
    <w:rsid w:val="001D529D"/>
    <w:rsid w:val="001F7599"/>
    <w:rsid w:val="002344D1"/>
    <w:rsid w:val="002A0587"/>
    <w:rsid w:val="00336908"/>
    <w:rsid w:val="003741CC"/>
    <w:rsid w:val="003F1EDF"/>
    <w:rsid w:val="00443C3F"/>
    <w:rsid w:val="004B2C0D"/>
    <w:rsid w:val="004C3050"/>
    <w:rsid w:val="00590E55"/>
    <w:rsid w:val="005B71C8"/>
    <w:rsid w:val="0060418B"/>
    <w:rsid w:val="00623FD6"/>
    <w:rsid w:val="006653B8"/>
    <w:rsid w:val="006D450D"/>
    <w:rsid w:val="007934A4"/>
    <w:rsid w:val="007E74CD"/>
    <w:rsid w:val="008D3DBC"/>
    <w:rsid w:val="009241F8"/>
    <w:rsid w:val="00992416"/>
    <w:rsid w:val="00A106F0"/>
    <w:rsid w:val="00A566B9"/>
    <w:rsid w:val="00A86C8A"/>
    <w:rsid w:val="00AA2924"/>
    <w:rsid w:val="00AB7682"/>
    <w:rsid w:val="00B17022"/>
    <w:rsid w:val="00BF65D7"/>
    <w:rsid w:val="00CD092F"/>
    <w:rsid w:val="00D7068F"/>
    <w:rsid w:val="00DA08D6"/>
    <w:rsid w:val="00DD71A3"/>
    <w:rsid w:val="00DF6E74"/>
    <w:rsid w:val="00E6010A"/>
    <w:rsid w:val="00E914A8"/>
    <w:rsid w:val="00F10622"/>
    <w:rsid w:val="00F502CB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4962"/>
  <w15:docId w15:val="{86D13A80-5F8F-475E-BD75-EC27036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314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7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extoennegrita">
    <w:name w:val="Strong"/>
    <w:basedOn w:val="Fuentedeprrafopredeter"/>
    <w:uiPriority w:val="22"/>
    <w:qFormat/>
    <w:rsid w:val="00604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YGjXOy6ABARSVat5sB1Na0ibQ==">AMUW2mVt7bYy/HBVpNEhc3zXpLmPkNuI5SirGN+3+Qmlu4M9YOywBwwYbFBrPrgffGcDkEfpXROPF4tw7kE8+DnFNBn6EQREnNSs1ja9F0km0u8uM3x469g=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931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Bolivar</dc:creator>
  <cp:lastModifiedBy>Melody Cohen</cp:lastModifiedBy>
  <cp:revision>17</cp:revision>
  <dcterms:created xsi:type="dcterms:W3CDTF">2021-07-15T21:06:00Z</dcterms:created>
  <dcterms:modified xsi:type="dcterms:W3CDTF">2023-03-02T19:48:00Z</dcterms:modified>
</cp:coreProperties>
</file>